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>
        <w:tc>
          <w:tcPr>
            <w:tcW w:w="1476" w:type="dxa"/>
          </w:tcPr>
          <w:p w:rsidR="00EC08C2" w:rsidRDefault="0013422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:rsidR="00EC08C2" w:rsidRDefault="00EC08C2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Gavilan College Academic Senate</w:t>
            </w:r>
          </w:p>
          <w:p w:rsidR="00EC08C2" w:rsidRDefault="00593424" w:rsidP="00593424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ahoma"/>
              </w:rPr>
              <w:t>Tuesday, September 6</w:t>
            </w:r>
            <w:r w:rsidR="00EC08C2">
              <w:rPr>
                <w:rFonts w:ascii="Calibri" w:hAnsi="Calibri" w:cs="Tahoma"/>
              </w:rPr>
              <w:t>, 201</w:t>
            </w:r>
            <w:r w:rsidR="00095A12">
              <w:rPr>
                <w:rFonts w:ascii="Calibri" w:hAnsi="Calibri" w:cs="Tahoma"/>
              </w:rPr>
              <w:t>6</w:t>
            </w:r>
            <w:r w:rsidR="00EC08C2">
              <w:rPr>
                <w:rFonts w:ascii="Calibri" w:hAnsi="Calibri" w:cs="Tahoma"/>
              </w:rPr>
              <w:t xml:space="preserve"> </w:t>
            </w:r>
            <w:r w:rsidR="00140124">
              <w:rPr>
                <w:rFonts w:ascii="Calibri" w:hAnsi="Calibri" w:cs="Tahoma"/>
              </w:rPr>
              <w:t>from 2:</w:t>
            </w:r>
            <w:r w:rsidR="0021172F">
              <w:rPr>
                <w:rFonts w:ascii="Calibri" w:hAnsi="Calibri" w:cs="Tahoma"/>
              </w:rPr>
              <w:t>30</w:t>
            </w:r>
            <w:r w:rsidR="00140124">
              <w:rPr>
                <w:rFonts w:ascii="Calibri" w:hAnsi="Calibri" w:cs="Tahoma"/>
              </w:rPr>
              <w:t xml:space="preserve"> – 4:00 p.m.</w:t>
            </w:r>
            <w:r w:rsidR="00EC08C2">
              <w:rPr>
                <w:rFonts w:ascii="Calibri" w:hAnsi="Calibri" w:cs="Tahoma"/>
              </w:rPr>
              <w:br/>
            </w:r>
            <w:r w:rsidR="00863F37" w:rsidRPr="00863F37">
              <w:rPr>
                <w:rFonts w:ascii="Calibri" w:hAnsi="Calibri" w:cs="Tahoma"/>
                <w:color w:val="FF0000"/>
              </w:rPr>
              <w:t xml:space="preserve"> </w:t>
            </w:r>
            <w:r>
              <w:rPr>
                <w:rFonts w:ascii="Calibri" w:hAnsi="Calibri" w:cs="Tahoma"/>
                <w:color w:val="FF0000"/>
              </w:rPr>
              <w:t xml:space="preserve">**new location: </w:t>
            </w:r>
            <w:r w:rsidRPr="00593424">
              <w:rPr>
                <w:rFonts w:ascii="Calibri" w:hAnsi="Calibri" w:cs="Tahoma"/>
                <w:highlight w:val="yellow"/>
              </w:rPr>
              <w:t>ART 10</w:t>
            </w:r>
            <w:r>
              <w:rPr>
                <w:rFonts w:ascii="Calibri" w:hAnsi="Calibri" w:cs="Tahoma"/>
                <w:highlight w:val="yellow"/>
              </w:rPr>
              <w:t>3</w:t>
            </w:r>
            <w:r w:rsidR="00EC08C2" w:rsidRPr="00863F37">
              <w:rPr>
                <w:rFonts w:ascii="Calibri" w:hAnsi="Calibri" w:cs="Tahoma"/>
                <w:color w:val="FF0000"/>
              </w:rPr>
              <w:t xml:space="preserve"> </w:t>
            </w:r>
            <w:r>
              <w:rPr>
                <w:rFonts w:ascii="Calibri" w:hAnsi="Calibri" w:cs="Tahoma"/>
                <w:color w:val="FF0000"/>
              </w:rPr>
              <w:t>(across from the Theater Entrance)</w:t>
            </w:r>
          </w:p>
        </w:tc>
      </w:tr>
    </w:tbl>
    <w:p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:rsidR="00A343E1" w:rsidRPr="0049390F" w:rsidRDefault="00A343E1" w:rsidP="00F32A67">
      <w:pPr>
        <w:numPr>
          <w:ilvl w:val="0"/>
          <w:numId w:val="18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A343E1" w:rsidRPr="0049390F" w:rsidRDefault="00A343E1" w:rsidP="00D25E4B">
      <w:pPr>
        <w:numPr>
          <w:ilvl w:val="1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:rsidR="00A343E1" w:rsidRPr="0049390F" w:rsidRDefault="00A343E1" w:rsidP="00D25E4B">
      <w:pPr>
        <w:numPr>
          <w:ilvl w:val="1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:rsidR="00A343E1" w:rsidRPr="0049390F" w:rsidRDefault="000801B5" w:rsidP="00D25E4B">
      <w:pPr>
        <w:numPr>
          <w:ilvl w:val="1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593424" w:rsidRPr="0049390F">
        <w:rPr>
          <w:rFonts w:ascii="Times New Roman" w:hAnsi="Times New Roman"/>
          <w:szCs w:val="22"/>
        </w:rPr>
        <w:t>May 17</w:t>
      </w:r>
      <w:r w:rsidR="00593424" w:rsidRPr="0049390F">
        <w:rPr>
          <w:rFonts w:ascii="Times New Roman" w:hAnsi="Times New Roman"/>
          <w:szCs w:val="22"/>
          <w:vertAlign w:val="superscript"/>
        </w:rPr>
        <w:t>th</w:t>
      </w:r>
      <w:r w:rsidR="00593424" w:rsidRPr="0049390F">
        <w:rPr>
          <w:rFonts w:ascii="Times New Roman" w:hAnsi="Times New Roman"/>
          <w:szCs w:val="22"/>
        </w:rPr>
        <w:t>, 2016</w:t>
      </w:r>
    </w:p>
    <w:p w:rsidR="00A343E1" w:rsidRPr="0049390F" w:rsidRDefault="00A343E1" w:rsidP="00D25E4B">
      <w:pPr>
        <w:numPr>
          <w:ilvl w:val="1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D25E4B">
      <w:pPr>
        <w:numPr>
          <w:ilvl w:val="0"/>
          <w:numId w:val="18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842F51" w:rsidRPr="0049390F" w:rsidRDefault="00A343E1" w:rsidP="00253E0F">
      <w:pPr>
        <w:numPr>
          <w:ilvl w:val="0"/>
          <w:numId w:val="18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E90C1E" w:rsidRPr="0049390F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:rsidR="00E8037C" w:rsidRPr="0049390F" w:rsidRDefault="00E8037C" w:rsidP="00E8037C">
      <w:pPr>
        <w:numPr>
          <w:ilvl w:val="1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:rsidR="00E8037C" w:rsidRPr="0049390F" w:rsidRDefault="00E8037C" w:rsidP="00E8037C">
      <w:pPr>
        <w:numPr>
          <w:ilvl w:val="2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:rsidR="00E8037C" w:rsidRPr="0049390F" w:rsidRDefault="00E8037C" w:rsidP="00E8037C">
      <w:pPr>
        <w:numPr>
          <w:ilvl w:val="2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:rsidR="00E8037C" w:rsidRPr="0049390F" w:rsidRDefault="00E8037C" w:rsidP="00E8037C">
      <w:pPr>
        <w:numPr>
          <w:ilvl w:val="2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Instruction</w:t>
      </w:r>
    </w:p>
    <w:p w:rsidR="00E8037C" w:rsidRPr="0049390F" w:rsidRDefault="00E8037C" w:rsidP="00E8037C">
      <w:pPr>
        <w:numPr>
          <w:ilvl w:val="2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:rsidR="00E8037C" w:rsidRPr="0049390F" w:rsidRDefault="00E8037C" w:rsidP="00E8037C">
      <w:pPr>
        <w:numPr>
          <w:ilvl w:val="2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:rsidR="00E8037C" w:rsidRPr="0049390F" w:rsidRDefault="00E8037C" w:rsidP="00E8037C">
      <w:pPr>
        <w:numPr>
          <w:ilvl w:val="2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:rsidR="00E8037C" w:rsidRPr="0049390F" w:rsidRDefault="00E8037C" w:rsidP="00E8037C">
      <w:pPr>
        <w:numPr>
          <w:ilvl w:val="1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</w:p>
    <w:p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:rsidR="00253E0F" w:rsidRPr="0049390F" w:rsidRDefault="00253E0F" w:rsidP="003A7C35">
      <w:pPr>
        <w:numPr>
          <w:ilvl w:val="0"/>
          <w:numId w:val="18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:rsidR="00593424" w:rsidRPr="0049390F" w:rsidRDefault="00593424" w:rsidP="00F00291">
      <w:pPr>
        <w:numPr>
          <w:ilvl w:val="1"/>
          <w:numId w:val="18"/>
        </w:numPr>
        <w:rPr>
          <w:rFonts w:ascii="Times New Roman" w:hAnsi="Times New Roman"/>
          <w:bCs/>
          <w:szCs w:val="22"/>
        </w:rPr>
      </w:pPr>
      <w:r w:rsidRPr="0049390F">
        <w:rPr>
          <w:rFonts w:ascii="Times New Roman" w:hAnsi="Times New Roman"/>
          <w:bCs/>
          <w:szCs w:val="22"/>
        </w:rPr>
        <w:t xml:space="preserve">Senate Retreat and Equity Workshop (various senators) </w:t>
      </w:r>
      <w:r w:rsidR="00E90C1E" w:rsidRPr="0049390F">
        <w:rPr>
          <w:rFonts w:ascii="Times New Roman" w:hAnsi="Times New Roman"/>
          <w:bCs/>
          <w:szCs w:val="22"/>
        </w:rPr>
        <w:t>(5</w:t>
      </w:r>
      <w:r w:rsidRPr="0049390F">
        <w:rPr>
          <w:rFonts w:ascii="Times New Roman" w:hAnsi="Times New Roman"/>
          <w:bCs/>
          <w:szCs w:val="22"/>
        </w:rPr>
        <w:t>)</w:t>
      </w:r>
    </w:p>
    <w:p w:rsidR="00E90C1E" w:rsidRPr="0049390F" w:rsidRDefault="00E90C1E" w:rsidP="00F00291">
      <w:pPr>
        <w:numPr>
          <w:ilvl w:val="1"/>
          <w:numId w:val="18"/>
        </w:numPr>
        <w:rPr>
          <w:rFonts w:ascii="Times New Roman" w:hAnsi="Times New Roman"/>
          <w:bCs/>
          <w:szCs w:val="22"/>
        </w:rPr>
      </w:pPr>
      <w:r w:rsidRPr="0049390F">
        <w:rPr>
          <w:rFonts w:ascii="Times New Roman" w:hAnsi="Times New Roman"/>
          <w:bCs/>
          <w:szCs w:val="22"/>
        </w:rPr>
        <w:t>Integrated Planning ad ho</w:t>
      </w:r>
      <w:r w:rsidR="0049390F">
        <w:rPr>
          <w:rFonts w:ascii="Times New Roman" w:hAnsi="Times New Roman"/>
          <w:bCs/>
          <w:szCs w:val="22"/>
        </w:rPr>
        <w:t>c—former Grants Council (K. Mobe</w:t>
      </w:r>
      <w:r w:rsidRPr="0049390F">
        <w:rPr>
          <w:rFonts w:ascii="Times New Roman" w:hAnsi="Times New Roman"/>
          <w:bCs/>
          <w:szCs w:val="22"/>
        </w:rPr>
        <w:t>rg/F. Lozano) (10)</w:t>
      </w:r>
    </w:p>
    <w:p w:rsidR="00F00291" w:rsidRPr="0049390F" w:rsidRDefault="00593424" w:rsidP="00F00291">
      <w:pPr>
        <w:numPr>
          <w:ilvl w:val="1"/>
          <w:numId w:val="18"/>
        </w:numPr>
        <w:rPr>
          <w:rFonts w:ascii="Times New Roman" w:hAnsi="Times New Roman"/>
          <w:bCs/>
          <w:szCs w:val="22"/>
        </w:rPr>
      </w:pPr>
      <w:r w:rsidRPr="0049390F">
        <w:rPr>
          <w:rFonts w:ascii="Times New Roman" w:hAnsi="Times New Roman"/>
          <w:bCs/>
          <w:szCs w:val="22"/>
        </w:rPr>
        <w:t>Cur</w:t>
      </w:r>
      <w:r w:rsidR="00E90C1E" w:rsidRPr="0049390F">
        <w:rPr>
          <w:rFonts w:ascii="Times New Roman" w:hAnsi="Times New Roman"/>
          <w:bCs/>
          <w:szCs w:val="22"/>
        </w:rPr>
        <w:t>riculum Update (Leslie Tenn</w:t>
      </w:r>
      <w:r w:rsidR="0049390F">
        <w:rPr>
          <w:rFonts w:ascii="Times New Roman" w:hAnsi="Times New Roman"/>
          <w:bCs/>
          <w:szCs w:val="22"/>
        </w:rPr>
        <w:t>e</w:t>
      </w:r>
      <w:r w:rsidR="00E90C1E" w:rsidRPr="0049390F">
        <w:rPr>
          <w:rFonts w:ascii="Times New Roman" w:hAnsi="Times New Roman"/>
          <w:bCs/>
          <w:szCs w:val="22"/>
        </w:rPr>
        <w:t>y) (5</w:t>
      </w:r>
      <w:r w:rsidRPr="0049390F">
        <w:rPr>
          <w:rFonts w:ascii="Times New Roman" w:hAnsi="Times New Roman"/>
          <w:bCs/>
          <w:szCs w:val="22"/>
        </w:rPr>
        <w:t xml:space="preserve">) </w:t>
      </w:r>
    </w:p>
    <w:p w:rsidR="00F00291" w:rsidRPr="0049390F" w:rsidRDefault="00593424" w:rsidP="00F00291">
      <w:pPr>
        <w:numPr>
          <w:ilvl w:val="1"/>
          <w:numId w:val="18"/>
        </w:numPr>
        <w:rPr>
          <w:rFonts w:ascii="Times New Roman" w:hAnsi="Times New Roman"/>
          <w:bCs/>
          <w:szCs w:val="22"/>
        </w:rPr>
      </w:pPr>
      <w:r w:rsidRPr="0049390F">
        <w:rPr>
          <w:rFonts w:ascii="Times New Roman" w:hAnsi="Times New Roman"/>
          <w:bCs/>
          <w:szCs w:val="22"/>
        </w:rPr>
        <w:t>Educational Master Plan (Dr. Rose) (10)</w:t>
      </w:r>
    </w:p>
    <w:p w:rsidR="008A4451" w:rsidRPr="0049390F" w:rsidRDefault="008A4451" w:rsidP="008A4451">
      <w:pPr>
        <w:rPr>
          <w:rFonts w:ascii="Times New Roman" w:hAnsi="Times New Roman"/>
          <w:color w:val="000000"/>
          <w:szCs w:val="22"/>
        </w:rPr>
      </w:pPr>
    </w:p>
    <w:p w:rsidR="008A4451" w:rsidRPr="0049390F" w:rsidRDefault="008A4451" w:rsidP="003A7C35">
      <w:pPr>
        <w:numPr>
          <w:ilvl w:val="0"/>
          <w:numId w:val="18"/>
        </w:numPr>
        <w:rPr>
          <w:rFonts w:ascii="Times New Roman" w:hAnsi="Times New Roman"/>
          <w:b/>
          <w:color w:val="000000"/>
          <w:szCs w:val="22"/>
        </w:rPr>
      </w:pPr>
      <w:r w:rsidRPr="0049390F">
        <w:rPr>
          <w:rFonts w:ascii="Times New Roman" w:hAnsi="Times New Roman"/>
          <w:b/>
          <w:color w:val="000000"/>
          <w:szCs w:val="22"/>
        </w:rPr>
        <w:t>Discussion:</w:t>
      </w:r>
    </w:p>
    <w:p w:rsidR="00F00291" w:rsidRPr="0049390F" w:rsidRDefault="00593424" w:rsidP="00F00291">
      <w:pPr>
        <w:numPr>
          <w:ilvl w:val="1"/>
          <w:numId w:val="18"/>
        </w:numPr>
        <w:rPr>
          <w:rFonts w:ascii="Times New Roman" w:hAnsi="Times New Roman"/>
          <w:color w:val="000000"/>
          <w:szCs w:val="22"/>
        </w:rPr>
      </w:pPr>
      <w:r w:rsidRPr="0049390F">
        <w:rPr>
          <w:rFonts w:ascii="Times New Roman" w:hAnsi="Times New Roman"/>
          <w:color w:val="000000"/>
          <w:szCs w:val="22"/>
        </w:rPr>
        <w:t xml:space="preserve">Academic Senate Goals </w:t>
      </w:r>
      <w:r w:rsidR="00E90C1E" w:rsidRPr="0049390F">
        <w:rPr>
          <w:rFonts w:ascii="Times New Roman" w:hAnsi="Times New Roman"/>
          <w:color w:val="000000"/>
          <w:szCs w:val="22"/>
        </w:rPr>
        <w:t>(30</w:t>
      </w:r>
      <w:r w:rsidR="002F0EAE" w:rsidRPr="0049390F">
        <w:rPr>
          <w:rFonts w:ascii="Times New Roman" w:hAnsi="Times New Roman"/>
          <w:color w:val="000000"/>
          <w:szCs w:val="22"/>
        </w:rPr>
        <w:t>)</w:t>
      </w:r>
    </w:p>
    <w:p w:rsidR="00593424" w:rsidRPr="0049390F" w:rsidRDefault="00593424" w:rsidP="00593424">
      <w:pPr>
        <w:numPr>
          <w:ilvl w:val="0"/>
          <w:numId w:val="39"/>
        </w:numPr>
        <w:rPr>
          <w:rFonts w:ascii="Times New Roman" w:hAnsi="Times New Roman"/>
          <w:color w:val="000000"/>
          <w:szCs w:val="22"/>
        </w:rPr>
      </w:pPr>
      <w:r w:rsidRPr="0049390F">
        <w:rPr>
          <w:rFonts w:ascii="Times New Roman" w:hAnsi="Times New Roman"/>
          <w:color w:val="000000"/>
          <w:szCs w:val="22"/>
        </w:rPr>
        <w:t>Review of what was accomplished last Spring</w:t>
      </w:r>
    </w:p>
    <w:p w:rsidR="00593424" w:rsidRPr="0049390F" w:rsidRDefault="00593424" w:rsidP="00593424">
      <w:pPr>
        <w:numPr>
          <w:ilvl w:val="0"/>
          <w:numId w:val="39"/>
        </w:numPr>
        <w:rPr>
          <w:rFonts w:ascii="Times New Roman" w:hAnsi="Times New Roman"/>
          <w:color w:val="000000"/>
          <w:szCs w:val="22"/>
        </w:rPr>
      </w:pPr>
      <w:r w:rsidRPr="0049390F">
        <w:rPr>
          <w:rFonts w:ascii="Times New Roman" w:hAnsi="Times New Roman"/>
          <w:color w:val="000000"/>
          <w:szCs w:val="22"/>
        </w:rPr>
        <w:t>Determine what initiatives/goals are in process</w:t>
      </w:r>
    </w:p>
    <w:p w:rsidR="00593424" w:rsidRPr="0049390F" w:rsidRDefault="00593424" w:rsidP="00593424">
      <w:pPr>
        <w:numPr>
          <w:ilvl w:val="0"/>
          <w:numId w:val="39"/>
        </w:numPr>
        <w:rPr>
          <w:rFonts w:ascii="Times New Roman" w:hAnsi="Times New Roman"/>
          <w:color w:val="000000"/>
          <w:szCs w:val="22"/>
        </w:rPr>
      </w:pPr>
      <w:r w:rsidRPr="0049390F">
        <w:rPr>
          <w:rFonts w:ascii="Times New Roman" w:hAnsi="Times New Roman"/>
          <w:color w:val="000000"/>
          <w:szCs w:val="22"/>
        </w:rPr>
        <w:t>Agree on the senate’s fall goals</w:t>
      </w:r>
    </w:p>
    <w:p w:rsidR="003A7C35" w:rsidRPr="0049390F" w:rsidRDefault="003A7C35" w:rsidP="00D10751">
      <w:pPr>
        <w:rPr>
          <w:rFonts w:ascii="Times New Roman" w:hAnsi="Times New Roman"/>
          <w:color w:val="000000"/>
          <w:szCs w:val="22"/>
        </w:rPr>
      </w:pPr>
    </w:p>
    <w:p w:rsidR="008A4451" w:rsidRPr="0049390F" w:rsidRDefault="00D10751" w:rsidP="0049390F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:rsidR="009E7A08" w:rsidRPr="0049390F" w:rsidRDefault="00593424" w:rsidP="0049390F">
      <w:pPr>
        <w:numPr>
          <w:ilvl w:val="1"/>
          <w:numId w:val="27"/>
        </w:numPr>
        <w:ind w:left="720"/>
        <w:rPr>
          <w:rFonts w:ascii="Times New Roman" w:hAnsi="Times New Roman"/>
          <w:color w:val="000000"/>
          <w:szCs w:val="22"/>
        </w:rPr>
      </w:pPr>
      <w:r w:rsidRPr="0049390F">
        <w:rPr>
          <w:rFonts w:ascii="Times New Roman" w:hAnsi="Times New Roman"/>
          <w:color w:val="000000"/>
          <w:szCs w:val="22"/>
        </w:rPr>
        <w:t>The senate will create ad hoc groups—as identified during discussion—to work on senate goals and report back to the senate as agreed to.</w:t>
      </w:r>
      <w:r w:rsidR="00E90C1E" w:rsidRPr="0049390F">
        <w:rPr>
          <w:rFonts w:ascii="Times New Roman" w:hAnsi="Times New Roman"/>
          <w:color w:val="000000"/>
          <w:szCs w:val="22"/>
        </w:rPr>
        <w:t xml:space="preserve"> (10)</w:t>
      </w:r>
    </w:p>
    <w:p w:rsidR="00134228" w:rsidRPr="0049390F" w:rsidRDefault="00134228" w:rsidP="00A343E1">
      <w:pPr>
        <w:rPr>
          <w:rFonts w:ascii="Times New Roman" w:hAnsi="Times New Roman"/>
          <w:b/>
          <w:color w:val="000000"/>
          <w:szCs w:val="22"/>
        </w:rPr>
      </w:pPr>
    </w:p>
    <w:p w:rsidR="00A343E1" w:rsidRPr="0049390F" w:rsidRDefault="00A343E1" w:rsidP="0049390F">
      <w:pPr>
        <w:numPr>
          <w:ilvl w:val="0"/>
          <w:numId w:val="18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Closing Items:</w:t>
      </w:r>
    </w:p>
    <w:p w:rsidR="00A343E1" w:rsidRPr="0049390F" w:rsidRDefault="00F32A67" w:rsidP="0049390F">
      <w:pPr>
        <w:numPr>
          <w:ilvl w:val="1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:rsidR="00A343E1" w:rsidRPr="0049390F" w:rsidRDefault="00A343E1" w:rsidP="0049390F">
      <w:pPr>
        <w:numPr>
          <w:ilvl w:val="1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Items for next agenda </w:t>
      </w:r>
      <w:r w:rsidR="00F00291" w:rsidRPr="0049390F">
        <w:rPr>
          <w:rFonts w:ascii="Times New Roman" w:hAnsi="Times New Roman"/>
          <w:szCs w:val="22"/>
        </w:rPr>
        <w:t>TBD</w:t>
      </w:r>
    </w:p>
    <w:p w:rsidR="00E90C1E" w:rsidRPr="0049390F" w:rsidRDefault="00E90C1E" w:rsidP="0049390F">
      <w:pPr>
        <w:numPr>
          <w:ilvl w:val="2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ad hoc updates</w:t>
      </w:r>
    </w:p>
    <w:p w:rsidR="00E90C1E" w:rsidRPr="0049390F" w:rsidRDefault="00E90C1E" w:rsidP="0049390F">
      <w:pPr>
        <w:numPr>
          <w:ilvl w:val="2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Civic Engagement presentation/invitation</w:t>
      </w:r>
    </w:p>
    <w:p w:rsidR="00E90C1E" w:rsidRPr="0049390F" w:rsidRDefault="00E90C1E" w:rsidP="0049390F">
      <w:pPr>
        <w:numPr>
          <w:ilvl w:val="2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participation and leadership scaffolding</w:t>
      </w:r>
    </w:p>
    <w:p w:rsidR="00A343E1" w:rsidRPr="0049390F" w:rsidRDefault="00A343E1" w:rsidP="000801B5">
      <w:pPr>
        <w:numPr>
          <w:ilvl w:val="2"/>
          <w:numId w:val="18"/>
        </w:numPr>
        <w:rPr>
          <w:rFonts w:ascii="Times New Roman" w:hAnsi="Times New Roman"/>
          <w:szCs w:val="22"/>
          <w:u w:val="single"/>
        </w:rPr>
      </w:pPr>
      <w:r w:rsidRPr="0049390F">
        <w:rPr>
          <w:rFonts w:ascii="Times New Roman" w:hAnsi="Times New Roman"/>
          <w:szCs w:val="22"/>
        </w:rPr>
        <w:t xml:space="preserve">Next meeting: </w:t>
      </w:r>
      <w:r w:rsidR="00E90C1E" w:rsidRPr="0049390F">
        <w:rPr>
          <w:rFonts w:ascii="Times New Roman" w:hAnsi="Times New Roman"/>
          <w:szCs w:val="22"/>
        </w:rPr>
        <w:t>September 20</w:t>
      </w:r>
      <w:r w:rsidR="00E90C1E" w:rsidRPr="0049390F">
        <w:rPr>
          <w:rFonts w:ascii="Times New Roman" w:hAnsi="Times New Roman"/>
          <w:szCs w:val="22"/>
          <w:vertAlign w:val="superscript"/>
        </w:rPr>
        <w:t>th</w:t>
      </w:r>
      <w:r w:rsidR="00E90C1E" w:rsidRPr="0049390F">
        <w:rPr>
          <w:rFonts w:ascii="Times New Roman" w:hAnsi="Times New Roman"/>
          <w:szCs w:val="22"/>
        </w:rPr>
        <w:t>, 2016</w:t>
      </w:r>
    </w:p>
    <w:p w:rsidR="000360C1" w:rsidRPr="0049390F" w:rsidRDefault="000360C1" w:rsidP="000360C1">
      <w:pPr>
        <w:ind w:left="720"/>
        <w:rPr>
          <w:rFonts w:ascii="Times New Roman" w:hAnsi="Times New Roman"/>
          <w:szCs w:val="22"/>
          <w:u w:val="single"/>
        </w:rPr>
      </w:pPr>
    </w:p>
    <w:p w:rsidR="00A343E1" w:rsidRPr="0049390F" w:rsidRDefault="00A343E1" w:rsidP="0049390F">
      <w:pPr>
        <w:numPr>
          <w:ilvl w:val="0"/>
          <w:numId w:val="18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Adjournment</w:t>
      </w:r>
    </w:p>
    <w:p w:rsidR="00A343E1" w:rsidRPr="0049390F" w:rsidRDefault="0049390F" w:rsidP="0049390F">
      <w:pPr>
        <w:jc w:val="center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br w:type="page"/>
      </w:r>
      <w:r w:rsidR="00A343E1" w:rsidRPr="0049390F">
        <w:rPr>
          <w:rFonts w:ascii="Times New Roman" w:hAnsi="Times New Roman"/>
          <w:b/>
          <w:bCs/>
          <w:szCs w:val="22"/>
        </w:rPr>
        <w:t>Senate Responsibilities: “10 + 1” (+</w:t>
      </w:r>
      <w:proofErr w:type="gramStart"/>
      <w:r w:rsidR="00A343E1" w:rsidRPr="0049390F">
        <w:rPr>
          <w:rFonts w:ascii="Times New Roman" w:hAnsi="Times New Roman"/>
          <w:b/>
          <w:bCs/>
          <w:szCs w:val="22"/>
        </w:rPr>
        <w:t xml:space="preserve">1 in </w:t>
      </w:r>
      <w:r w:rsidR="00A343E1" w:rsidRPr="0049390F">
        <w:rPr>
          <w:rFonts w:ascii="Times New Roman" w:hAnsi="Times New Roman"/>
          <w:b/>
          <w:bCs/>
          <w:i/>
          <w:szCs w:val="22"/>
        </w:rPr>
        <w:t>italics</w:t>
      </w:r>
      <w:proofErr w:type="gramEnd"/>
      <w:r w:rsidR="00A343E1" w:rsidRPr="0049390F">
        <w:rPr>
          <w:rFonts w:ascii="Times New Roman" w:hAnsi="Times New Roman"/>
          <w:b/>
          <w:bCs/>
          <w:szCs w:val="22"/>
        </w:rPr>
        <w:t>, in Senate bylaws)</w:t>
      </w: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Other academic and professional matters as mutually agreed upon between the governing board and the faculty senate.</w:t>
      </w:r>
    </w:p>
    <w:p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i/>
          <w:szCs w:val="22"/>
        </w:rPr>
      </w:pPr>
      <w:bookmarkStart w:id="0" w:name="_GoBack"/>
      <w:bookmarkEnd w:id="0"/>
      <w:r w:rsidRPr="0049390F">
        <w:rPr>
          <w:rFonts w:ascii="Times New Roman" w:hAnsi="Times New Roman"/>
          <w:i/>
          <w:szCs w:val="22"/>
        </w:rPr>
        <w:t>Appointments, hiring, status, and assignments of teaching and non-teaching faculty.</w:t>
      </w:r>
    </w:p>
    <w:p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Criteria for and the establishment, organization, and continuance of departments.</w:t>
      </w:r>
    </w:p>
    <w:p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Student affairs and activities.</w:t>
      </w:r>
    </w:p>
    <w:p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Academic freedom.</w:t>
      </w:r>
    </w:p>
    <w:p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i/>
          <w:szCs w:val="22"/>
        </w:rPr>
        <w:t>Shared governance as outlined by AB 1725 and other statutes.</w:t>
      </w:r>
    </w:p>
    <w:p w:rsidR="00AB4E2F" w:rsidRPr="00AB4E2F" w:rsidRDefault="00AB4E2F" w:rsidP="00B00CA4">
      <w:pPr>
        <w:rPr>
          <w:rFonts w:ascii="Calibri" w:hAnsi="Calibri"/>
          <w:color w:val="000000"/>
          <w:sz w:val="24"/>
        </w:rPr>
      </w:pPr>
    </w:p>
    <w:sectPr w:rsidR="00AB4E2F" w:rsidRPr="00AB4E2F" w:rsidSect="006D7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F8B" w:rsidRDefault="00495F8B" w:rsidP="00C22DE9">
      <w:r>
        <w:separator/>
      </w:r>
    </w:p>
  </w:endnote>
  <w:endnote w:type="continuationSeparator" w:id="0">
    <w:p w:rsidR="00495F8B" w:rsidRDefault="00495F8B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24" w:rsidRDefault="00593424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3424" w:rsidRDefault="00593424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24" w:rsidRDefault="00593424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5CBE">
      <w:rPr>
        <w:rStyle w:val="PageNumber"/>
        <w:noProof/>
      </w:rPr>
      <w:t>2</w:t>
    </w:r>
    <w:r>
      <w:rPr>
        <w:rStyle w:val="PageNumber"/>
      </w:rPr>
      <w:fldChar w:fldCharType="end"/>
    </w:r>
  </w:p>
  <w:p w:rsidR="00593424" w:rsidRDefault="00593424" w:rsidP="0013422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24" w:rsidRDefault="005934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F8B" w:rsidRDefault="00495F8B" w:rsidP="00C22DE9">
      <w:r>
        <w:separator/>
      </w:r>
    </w:p>
  </w:footnote>
  <w:footnote w:type="continuationSeparator" w:id="0">
    <w:p w:rsidR="00495F8B" w:rsidRDefault="00495F8B" w:rsidP="00C22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24" w:rsidRDefault="005934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24" w:rsidRDefault="005934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24" w:rsidRDefault="005934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7E249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366D26"/>
    <w:multiLevelType w:val="hybridMultilevel"/>
    <w:tmpl w:val="907EBF18"/>
    <w:lvl w:ilvl="0" w:tplc="6CEC37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98736EF"/>
    <w:multiLevelType w:val="multilevel"/>
    <w:tmpl w:val="A54CF55A"/>
    <w:lvl w:ilvl="0">
      <w:start w:val="1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960" w:hanging="360"/>
      </w:pPr>
      <w:rPr>
        <w:rFonts w:hint="default"/>
      </w:rPr>
    </w:lvl>
  </w:abstractNum>
  <w:abstractNum w:abstractNumId="3">
    <w:nsid w:val="0CA66A48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4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5">
    <w:nsid w:val="0D3F6209"/>
    <w:multiLevelType w:val="hybridMultilevel"/>
    <w:tmpl w:val="752A4D5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A84E39"/>
    <w:multiLevelType w:val="hybridMultilevel"/>
    <w:tmpl w:val="EFE23624"/>
    <w:lvl w:ilvl="0" w:tplc="7C0074D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2F1E53"/>
    <w:multiLevelType w:val="multilevel"/>
    <w:tmpl w:val="A54CF55A"/>
    <w:lvl w:ilvl="0">
      <w:start w:val="1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960" w:hanging="360"/>
      </w:pPr>
      <w:rPr>
        <w:rFonts w:hint="default"/>
      </w:rPr>
    </w:lvl>
  </w:abstractNum>
  <w:abstractNum w:abstractNumId="8">
    <w:nsid w:val="17A83B96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9">
    <w:nsid w:val="1A10148C"/>
    <w:multiLevelType w:val="multilevel"/>
    <w:tmpl w:val="A54CF55A"/>
    <w:lvl w:ilvl="0">
      <w:start w:val="1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960" w:hanging="360"/>
      </w:pPr>
      <w:rPr>
        <w:rFonts w:hint="default"/>
      </w:rPr>
    </w:lvl>
  </w:abstractNum>
  <w:abstractNum w:abstractNumId="10">
    <w:nsid w:val="2366436D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>
    <w:nsid w:val="278C5D3A"/>
    <w:multiLevelType w:val="hybridMultilevel"/>
    <w:tmpl w:val="E724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807897"/>
    <w:multiLevelType w:val="hybridMultilevel"/>
    <w:tmpl w:val="13DE85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2D6FB4"/>
    <w:multiLevelType w:val="hybridMultilevel"/>
    <w:tmpl w:val="401CC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D85EDF"/>
    <w:multiLevelType w:val="hybridMultilevel"/>
    <w:tmpl w:val="9D00B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609CF"/>
    <w:multiLevelType w:val="hybridMultilevel"/>
    <w:tmpl w:val="DA6E5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C81F22"/>
    <w:multiLevelType w:val="multilevel"/>
    <w:tmpl w:val="3E14FC3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7">
    <w:nsid w:val="314D1E65"/>
    <w:multiLevelType w:val="hybridMultilevel"/>
    <w:tmpl w:val="2558FE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B2A7584"/>
    <w:multiLevelType w:val="hybridMultilevel"/>
    <w:tmpl w:val="0C821EE6"/>
    <w:lvl w:ilvl="0" w:tplc="73ECA63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22449F"/>
    <w:multiLevelType w:val="hybridMultilevel"/>
    <w:tmpl w:val="A92EC1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A2B9E"/>
    <w:multiLevelType w:val="hybridMultilevel"/>
    <w:tmpl w:val="1BE6B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BE27B2"/>
    <w:multiLevelType w:val="hybridMultilevel"/>
    <w:tmpl w:val="0B24A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D17C4C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3">
    <w:nsid w:val="504A7709"/>
    <w:multiLevelType w:val="hybridMultilevel"/>
    <w:tmpl w:val="E7E03BEA"/>
    <w:lvl w:ilvl="0" w:tplc="0A0AA10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DA69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91C463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6">
    <w:nsid w:val="5B9D59BA"/>
    <w:multiLevelType w:val="hybridMultilevel"/>
    <w:tmpl w:val="FFF8676E"/>
    <w:lvl w:ilvl="0" w:tplc="6E60E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CE95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407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907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E2C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1E0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1A7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CAA4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122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C65E22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8">
    <w:nsid w:val="64EE3AD4"/>
    <w:multiLevelType w:val="hybridMultilevel"/>
    <w:tmpl w:val="31584ED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5C0361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0">
    <w:nsid w:val="67C95CCB"/>
    <w:multiLevelType w:val="multilevel"/>
    <w:tmpl w:val="A54CF55A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600" w:hanging="360"/>
      </w:pPr>
      <w:rPr>
        <w:rFonts w:hint="default"/>
      </w:rPr>
    </w:lvl>
  </w:abstractNum>
  <w:abstractNum w:abstractNumId="31">
    <w:nsid w:val="67FF6131"/>
    <w:multiLevelType w:val="hybridMultilevel"/>
    <w:tmpl w:val="C674D734"/>
    <w:lvl w:ilvl="0" w:tplc="128AAF1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919EF83C">
      <w:start w:val="5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4260AD"/>
    <w:multiLevelType w:val="hybridMultilevel"/>
    <w:tmpl w:val="15A6C2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6C9156C5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4">
    <w:nsid w:val="72B42A84"/>
    <w:multiLevelType w:val="hybridMultilevel"/>
    <w:tmpl w:val="685066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B03DC"/>
    <w:multiLevelType w:val="hybridMultilevel"/>
    <w:tmpl w:val="6C848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D66B17"/>
    <w:multiLevelType w:val="hybridMultilevel"/>
    <w:tmpl w:val="5EC8B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EF49F2"/>
    <w:multiLevelType w:val="hybridMultilevel"/>
    <w:tmpl w:val="002CED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0"/>
  </w:num>
  <w:num w:numId="6">
    <w:abstractNumId w:val="15"/>
  </w:num>
  <w:num w:numId="7">
    <w:abstractNumId w:val="11"/>
  </w:num>
  <w:num w:numId="8">
    <w:abstractNumId w:val="13"/>
  </w:num>
  <w:num w:numId="9">
    <w:abstractNumId w:val="21"/>
  </w:num>
  <w:num w:numId="10">
    <w:abstractNumId w:val="35"/>
  </w:num>
  <w:num w:numId="11">
    <w:abstractNumId w:val="36"/>
  </w:num>
  <w:num w:numId="12">
    <w:abstractNumId w:val="34"/>
  </w:num>
  <w:num w:numId="13">
    <w:abstractNumId w:val="24"/>
  </w:num>
  <w:num w:numId="14">
    <w:abstractNumId w:val="18"/>
  </w:num>
  <w:num w:numId="15">
    <w:abstractNumId w:val="1"/>
  </w:num>
  <w:num w:numId="16">
    <w:abstractNumId w:val="6"/>
  </w:num>
  <w:num w:numId="17">
    <w:abstractNumId w:val="3"/>
  </w:num>
  <w:num w:numId="18">
    <w:abstractNumId w:val="25"/>
  </w:num>
  <w:num w:numId="19">
    <w:abstractNumId w:val="23"/>
  </w:num>
  <w:num w:numId="20">
    <w:abstractNumId w:val="31"/>
  </w:num>
  <w:num w:numId="21">
    <w:abstractNumId w:val="20"/>
  </w:num>
  <w:num w:numId="22">
    <w:abstractNumId w:val="30"/>
  </w:num>
  <w:num w:numId="23">
    <w:abstractNumId w:val="16"/>
  </w:num>
  <w:num w:numId="24">
    <w:abstractNumId w:val="29"/>
  </w:num>
  <w:num w:numId="25">
    <w:abstractNumId w:val="27"/>
  </w:num>
  <w:num w:numId="26">
    <w:abstractNumId w:val="14"/>
  </w:num>
  <w:num w:numId="27">
    <w:abstractNumId w:val="2"/>
  </w:num>
  <w:num w:numId="28">
    <w:abstractNumId w:val="37"/>
  </w:num>
  <w:num w:numId="29">
    <w:abstractNumId w:val="17"/>
  </w:num>
  <w:num w:numId="30">
    <w:abstractNumId w:val="28"/>
  </w:num>
  <w:num w:numId="31">
    <w:abstractNumId w:val="19"/>
  </w:num>
  <w:num w:numId="32">
    <w:abstractNumId w:val="33"/>
  </w:num>
  <w:num w:numId="33">
    <w:abstractNumId w:val="22"/>
  </w:num>
  <w:num w:numId="34">
    <w:abstractNumId w:val="8"/>
  </w:num>
  <w:num w:numId="35">
    <w:abstractNumId w:val="10"/>
  </w:num>
  <w:num w:numId="36">
    <w:abstractNumId w:val="12"/>
  </w:num>
  <w:num w:numId="37">
    <w:abstractNumId w:val="9"/>
  </w:num>
  <w:num w:numId="38">
    <w:abstractNumId w:val="7"/>
  </w:num>
  <w:num w:numId="39">
    <w:abstractNumId w:val="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360C1"/>
    <w:rsid w:val="00042FA4"/>
    <w:rsid w:val="00052400"/>
    <w:rsid w:val="000801B5"/>
    <w:rsid w:val="00085BD9"/>
    <w:rsid w:val="00086DD0"/>
    <w:rsid w:val="00095A12"/>
    <w:rsid w:val="000C0BF2"/>
    <w:rsid w:val="000C56CE"/>
    <w:rsid w:val="000F1768"/>
    <w:rsid w:val="00101954"/>
    <w:rsid w:val="00130981"/>
    <w:rsid w:val="001319BE"/>
    <w:rsid w:val="00134228"/>
    <w:rsid w:val="00140124"/>
    <w:rsid w:val="00141081"/>
    <w:rsid w:val="00151BC3"/>
    <w:rsid w:val="00186493"/>
    <w:rsid w:val="0019448E"/>
    <w:rsid w:val="001A3BFD"/>
    <w:rsid w:val="0021172F"/>
    <w:rsid w:val="00213410"/>
    <w:rsid w:val="002251EC"/>
    <w:rsid w:val="00235CBE"/>
    <w:rsid w:val="00245342"/>
    <w:rsid w:val="00253E0F"/>
    <w:rsid w:val="00265D99"/>
    <w:rsid w:val="00287A63"/>
    <w:rsid w:val="002955B2"/>
    <w:rsid w:val="00295646"/>
    <w:rsid w:val="002A167C"/>
    <w:rsid w:val="002B4DA9"/>
    <w:rsid w:val="002B7D4E"/>
    <w:rsid w:val="002E20CB"/>
    <w:rsid w:val="002F0568"/>
    <w:rsid w:val="002F0EAE"/>
    <w:rsid w:val="00301BF9"/>
    <w:rsid w:val="00303AC8"/>
    <w:rsid w:val="003331F6"/>
    <w:rsid w:val="003351C8"/>
    <w:rsid w:val="00342EFD"/>
    <w:rsid w:val="003553C9"/>
    <w:rsid w:val="00356D07"/>
    <w:rsid w:val="003759A5"/>
    <w:rsid w:val="0038376F"/>
    <w:rsid w:val="00384E9F"/>
    <w:rsid w:val="00397EB1"/>
    <w:rsid w:val="003A1806"/>
    <w:rsid w:val="003A7C35"/>
    <w:rsid w:val="003B5DD6"/>
    <w:rsid w:val="003B7109"/>
    <w:rsid w:val="003B78CE"/>
    <w:rsid w:val="003C3991"/>
    <w:rsid w:val="003E53DB"/>
    <w:rsid w:val="003E7F07"/>
    <w:rsid w:val="00427135"/>
    <w:rsid w:val="00436A1D"/>
    <w:rsid w:val="004428F6"/>
    <w:rsid w:val="00451AF9"/>
    <w:rsid w:val="00482362"/>
    <w:rsid w:val="00484D33"/>
    <w:rsid w:val="00485FE6"/>
    <w:rsid w:val="004873F5"/>
    <w:rsid w:val="0049390F"/>
    <w:rsid w:val="00495F8B"/>
    <w:rsid w:val="00497DA0"/>
    <w:rsid w:val="004B6617"/>
    <w:rsid w:val="004D027F"/>
    <w:rsid w:val="004D5B10"/>
    <w:rsid w:val="004E7F61"/>
    <w:rsid w:val="0050761F"/>
    <w:rsid w:val="00514907"/>
    <w:rsid w:val="00522707"/>
    <w:rsid w:val="00523598"/>
    <w:rsid w:val="005561C3"/>
    <w:rsid w:val="005772A2"/>
    <w:rsid w:val="00593424"/>
    <w:rsid w:val="00594634"/>
    <w:rsid w:val="00595871"/>
    <w:rsid w:val="005A0F85"/>
    <w:rsid w:val="005B5369"/>
    <w:rsid w:val="005B73BD"/>
    <w:rsid w:val="005D557E"/>
    <w:rsid w:val="006015EB"/>
    <w:rsid w:val="006332EB"/>
    <w:rsid w:val="006514E2"/>
    <w:rsid w:val="006606DA"/>
    <w:rsid w:val="0066194F"/>
    <w:rsid w:val="00683088"/>
    <w:rsid w:val="00694FF6"/>
    <w:rsid w:val="006C3D51"/>
    <w:rsid w:val="006C5104"/>
    <w:rsid w:val="006D18D5"/>
    <w:rsid w:val="006D5244"/>
    <w:rsid w:val="006D591D"/>
    <w:rsid w:val="006D7D30"/>
    <w:rsid w:val="006F1148"/>
    <w:rsid w:val="006F55B6"/>
    <w:rsid w:val="007215C4"/>
    <w:rsid w:val="007228C7"/>
    <w:rsid w:val="00736E3B"/>
    <w:rsid w:val="00741909"/>
    <w:rsid w:val="007439BA"/>
    <w:rsid w:val="00770148"/>
    <w:rsid w:val="007B1363"/>
    <w:rsid w:val="007C1C95"/>
    <w:rsid w:val="007C3189"/>
    <w:rsid w:val="007C3437"/>
    <w:rsid w:val="007C6675"/>
    <w:rsid w:val="007E6E54"/>
    <w:rsid w:val="00804206"/>
    <w:rsid w:val="00805686"/>
    <w:rsid w:val="008062DB"/>
    <w:rsid w:val="00807494"/>
    <w:rsid w:val="00816C20"/>
    <w:rsid w:val="00823682"/>
    <w:rsid w:val="00833784"/>
    <w:rsid w:val="00842F51"/>
    <w:rsid w:val="008634F7"/>
    <w:rsid w:val="00863F37"/>
    <w:rsid w:val="00891DDE"/>
    <w:rsid w:val="00897FB1"/>
    <w:rsid w:val="008A4451"/>
    <w:rsid w:val="008A6A8B"/>
    <w:rsid w:val="008A7132"/>
    <w:rsid w:val="008B0C3B"/>
    <w:rsid w:val="008C2019"/>
    <w:rsid w:val="008D16CD"/>
    <w:rsid w:val="008E64FC"/>
    <w:rsid w:val="008F067B"/>
    <w:rsid w:val="00916C7A"/>
    <w:rsid w:val="00920A15"/>
    <w:rsid w:val="00925BC9"/>
    <w:rsid w:val="00934FD0"/>
    <w:rsid w:val="00945395"/>
    <w:rsid w:val="0095247F"/>
    <w:rsid w:val="0097343C"/>
    <w:rsid w:val="00977C7A"/>
    <w:rsid w:val="00980DED"/>
    <w:rsid w:val="00981015"/>
    <w:rsid w:val="00996450"/>
    <w:rsid w:val="0099695E"/>
    <w:rsid w:val="009C1501"/>
    <w:rsid w:val="009D18BE"/>
    <w:rsid w:val="009D7892"/>
    <w:rsid w:val="009E7A08"/>
    <w:rsid w:val="009F304D"/>
    <w:rsid w:val="00A02181"/>
    <w:rsid w:val="00A05894"/>
    <w:rsid w:val="00A169D7"/>
    <w:rsid w:val="00A219E9"/>
    <w:rsid w:val="00A343E1"/>
    <w:rsid w:val="00A420E9"/>
    <w:rsid w:val="00A47BEA"/>
    <w:rsid w:val="00A71C93"/>
    <w:rsid w:val="00A73084"/>
    <w:rsid w:val="00A732AD"/>
    <w:rsid w:val="00A9640F"/>
    <w:rsid w:val="00AB3F49"/>
    <w:rsid w:val="00AB4E2F"/>
    <w:rsid w:val="00AE1455"/>
    <w:rsid w:val="00AE18AF"/>
    <w:rsid w:val="00AE2770"/>
    <w:rsid w:val="00AE3CCE"/>
    <w:rsid w:val="00AE7A6B"/>
    <w:rsid w:val="00AF5F5D"/>
    <w:rsid w:val="00B00CA4"/>
    <w:rsid w:val="00B10889"/>
    <w:rsid w:val="00B41DCE"/>
    <w:rsid w:val="00B53B69"/>
    <w:rsid w:val="00B55023"/>
    <w:rsid w:val="00B55E97"/>
    <w:rsid w:val="00B815DE"/>
    <w:rsid w:val="00BA7EE6"/>
    <w:rsid w:val="00BB2645"/>
    <w:rsid w:val="00BB4646"/>
    <w:rsid w:val="00BD0857"/>
    <w:rsid w:val="00BD2C86"/>
    <w:rsid w:val="00BD68AB"/>
    <w:rsid w:val="00BF0F38"/>
    <w:rsid w:val="00C07D80"/>
    <w:rsid w:val="00C2268A"/>
    <w:rsid w:val="00C22DE9"/>
    <w:rsid w:val="00C31945"/>
    <w:rsid w:val="00C7080C"/>
    <w:rsid w:val="00C819DB"/>
    <w:rsid w:val="00C932F2"/>
    <w:rsid w:val="00C97AF5"/>
    <w:rsid w:val="00CA701E"/>
    <w:rsid w:val="00CB5A46"/>
    <w:rsid w:val="00CB6750"/>
    <w:rsid w:val="00CE05D1"/>
    <w:rsid w:val="00CF424B"/>
    <w:rsid w:val="00D01B28"/>
    <w:rsid w:val="00D10751"/>
    <w:rsid w:val="00D116DB"/>
    <w:rsid w:val="00D14245"/>
    <w:rsid w:val="00D15523"/>
    <w:rsid w:val="00D219B6"/>
    <w:rsid w:val="00D24438"/>
    <w:rsid w:val="00D25E4B"/>
    <w:rsid w:val="00D37EE9"/>
    <w:rsid w:val="00D51018"/>
    <w:rsid w:val="00D5617C"/>
    <w:rsid w:val="00D56BEE"/>
    <w:rsid w:val="00D62B72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F6D4B"/>
    <w:rsid w:val="00E049BC"/>
    <w:rsid w:val="00E063E2"/>
    <w:rsid w:val="00E134B9"/>
    <w:rsid w:val="00E152E7"/>
    <w:rsid w:val="00E40BFA"/>
    <w:rsid w:val="00E55607"/>
    <w:rsid w:val="00E5624A"/>
    <w:rsid w:val="00E717B4"/>
    <w:rsid w:val="00E7757F"/>
    <w:rsid w:val="00E8037C"/>
    <w:rsid w:val="00E90221"/>
    <w:rsid w:val="00E90C1E"/>
    <w:rsid w:val="00E91ED8"/>
    <w:rsid w:val="00EC08C2"/>
    <w:rsid w:val="00EC0A12"/>
    <w:rsid w:val="00EF1432"/>
    <w:rsid w:val="00F00291"/>
    <w:rsid w:val="00F03B70"/>
    <w:rsid w:val="00F2332F"/>
    <w:rsid w:val="00F2479D"/>
    <w:rsid w:val="00F27229"/>
    <w:rsid w:val="00F32A67"/>
    <w:rsid w:val="00F3343E"/>
    <w:rsid w:val="00F37F54"/>
    <w:rsid w:val="00F6435D"/>
    <w:rsid w:val="00F80BDD"/>
    <w:rsid w:val="00F85E63"/>
    <w:rsid w:val="00FA1D9F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styleId="ColorfulList-Accent1">
    <w:name w:val="Colorful List Accent 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styleId="ColorfulList-Accent1">
    <w:name w:val="Colorful List Accent 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E0F56-F12D-46C5-BCE4-52173CAA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Bea Lawn</dc:creator>
  <cp:lastModifiedBy>AutoBVT</cp:lastModifiedBy>
  <cp:revision>5</cp:revision>
  <cp:lastPrinted>2016-02-24T22:55:00Z</cp:lastPrinted>
  <dcterms:created xsi:type="dcterms:W3CDTF">2016-09-02T21:58:00Z</dcterms:created>
  <dcterms:modified xsi:type="dcterms:W3CDTF">2016-09-02T21:59:00Z</dcterms:modified>
</cp:coreProperties>
</file>